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2"/>
    <w:bookmarkStart w:id="1" w:name="OLE_LINK16"/>
    <w:p w14:paraId="6CBAD7BC" w14:textId="77777777" w:rsidR="00F82A04" w:rsidRPr="006F2AE6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 w:themeColor="text1" w:themeTint="80"/>
          <w:lang w:val="nl-NL"/>
        </w:rPr>
      </w:pP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begin"/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instrText>HYPERLINK "https://www.kawneer.nl/producten/ramen-en-deuren/rt-72-reflex"</w:instrText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separate"/>
      </w:r>
      <w:r w:rsidRPr="006F2AE6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>Systeemomschrijving RT 72 Reflex voor ramen en deuren</w:t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end"/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t xml:space="preserve"> </w:t>
      </w:r>
    </w:p>
    <w:p w14:paraId="7F8C35D9" w14:textId="4C405811" w:rsidR="00F82A04" w:rsidRDefault="00F82A04" w:rsidP="00F82A04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sz w:val="18"/>
          <w:szCs w:val="18"/>
          <w:lang w:val="nl-NL"/>
        </w:rPr>
        <w:br/>
      </w:r>
      <w:bookmarkStart w:id="2" w:name="OLE_LINK11"/>
      <w:bookmarkStart w:id="3" w:name="OLE_LINK9"/>
      <w:bookmarkStart w:id="4" w:name="OLE_LINK14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02537B">
        <w:rPr>
          <w:rFonts w:ascii="Arial" w:eastAsia="Calibri" w:hAnsi="Arial" w:cs="Arial"/>
          <w:color w:val="7F7F7F"/>
          <w:sz w:val="18"/>
          <w:szCs w:val="18"/>
          <w:lang w:val="nl-NL"/>
        </w:rPr>
        <w:t>t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hermisch geïsoleerd aluminium profielsysteem voor ramen en deuren inclusief </w:t>
      </w:r>
    </w:p>
    <w:p w14:paraId="56F34600" w14:textId="40C31A93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Kawneer systeemgarantie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Materiaal: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aluminium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extrusie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profiel, thermisch geïsoleerd</w:t>
      </w:r>
    </w:p>
    <w:p w14:paraId="7F986A14" w14:textId="77777777" w:rsidR="00962533" w:rsidRDefault="00F82A04" w:rsidP="00962533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96253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AW-6060 T66 volgens EN 573 en </w:t>
      </w:r>
      <w:proofErr w:type="spellStart"/>
      <w:r w:rsidR="00962533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="0096253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755</w:t>
      </w:r>
    </w:p>
    <w:p w14:paraId="71A3CA6E" w14:textId="7363F7FA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symmetrisch 3-kamersysteem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Kozijndiepte: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72 mm </w:t>
      </w:r>
    </w:p>
    <w:p w14:paraId="3399C6F0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Vleugeldiepte: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80 mm</w:t>
      </w:r>
    </w:p>
    <w:p w14:paraId="2D71AB19" w14:textId="6C0254C8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Aanzichtbreedte: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F7595">
        <w:rPr>
          <w:rFonts w:ascii="Arial" w:eastAsia="Calibri" w:hAnsi="Arial" w:cs="Arial"/>
          <w:color w:val="7F7F7F"/>
          <w:sz w:val="18"/>
          <w:szCs w:val="18"/>
          <w:lang w:val="nl-NL"/>
        </w:rPr>
        <w:t>s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tandaard 68 mm vlak, 78 mm vlak, 54 mm vlak </w:t>
      </w:r>
    </w:p>
    <w:p w14:paraId="7CBDA39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Vormgeving: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GT 70S, Renovatie Contour, Renovatie verdiept, Renovatie stomp, Verborgen raamvleugel (Blokraam), Geïntegreerde doorvalbeveiliging (Frans balkon), Allure </w:t>
      </w:r>
    </w:p>
    <w:p w14:paraId="123AAD75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Profielradius: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0,5 mm</w:t>
      </w:r>
    </w:p>
    <w:p w14:paraId="701D18E0" w14:textId="73F92C30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Glasdikte maximaal: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bookmarkStart w:id="5" w:name="OLE_LINK5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kozijn 5</w:t>
      </w:r>
      <w:r w:rsidR="00667D1B">
        <w:rPr>
          <w:rFonts w:ascii="Arial" w:eastAsia="Calibri" w:hAnsi="Arial" w:cs="Arial"/>
          <w:color w:val="7F7F7F"/>
          <w:sz w:val="18"/>
          <w:szCs w:val="18"/>
          <w:lang w:val="nl-NL"/>
        </w:rPr>
        <w:t>6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mm, vleugel 64 mm</w:t>
      </w:r>
      <w:bookmarkEnd w:id="5"/>
    </w:p>
    <w:bookmarkEnd w:id="0"/>
    <w:p w14:paraId="27502C22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bookmarkStart w:id="6" w:name="OLE_LINK13"/>
    <w:bookmarkStart w:id="7" w:name="OLE_LINK4"/>
    <w:p w14:paraId="23966007" w14:textId="77777777" w:rsidR="00D74ADE" w:rsidRPr="006F2AE6" w:rsidRDefault="00D74ADE" w:rsidP="00D74AD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6F2AE6">
        <w:rPr>
          <w:color w:val="7F7F7F" w:themeColor="text1" w:themeTint="80"/>
        </w:rPr>
        <w:fldChar w:fldCharType="begin"/>
      </w:r>
      <w:r w:rsidRPr="006F2AE6">
        <w:rPr>
          <w:color w:val="7F7F7F" w:themeColor="text1" w:themeTint="80"/>
          <w:lang w:val="nl-NL"/>
        </w:rPr>
        <w:instrText>HYPERLINK "https://www.kawneer.nl/duurzaamheid"</w:instrText>
      </w:r>
      <w:r w:rsidRPr="006F2AE6">
        <w:rPr>
          <w:color w:val="7F7F7F" w:themeColor="text1" w:themeTint="80"/>
        </w:rPr>
      </w:r>
      <w:r w:rsidRPr="006F2AE6">
        <w:rPr>
          <w:color w:val="7F7F7F" w:themeColor="text1" w:themeTint="80"/>
        </w:rPr>
        <w:fldChar w:fldCharType="separate"/>
      </w:r>
      <w:r w:rsidRPr="006F2AE6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u w:val="single"/>
          <w:lang w:val="nl-NL"/>
        </w:rPr>
        <w:t>Duurzaamheid</w:t>
      </w:r>
      <w:r w:rsidRPr="006F2AE6">
        <w:rPr>
          <w:color w:val="7F7F7F" w:themeColor="text1" w:themeTint="80"/>
        </w:rPr>
        <w:fldChar w:fldCharType="end"/>
      </w:r>
    </w:p>
    <w:p w14:paraId="5AEEB8E5" w14:textId="5FE90725" w:rsidR="00D74ADE" w:rsidRPr="00D74ADE" w:rsidRDefault="00D74ADE" w:rsidP="00D74AD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D74ADE">
        <w:rPr>
          <w:rFonts w:ascii="Arial" w:eastAsia="Calibri" w:hAnsi="Arial" w:cs="Arial"/>
          <w:color w:val="7F7F7F"/>
          <w:sz w:val="18"/>
          <w:szCs w:val="18"/>
          <w:lang w:val="nl-NL"/>
        </w:rPr>
        <w:t>In de Nationale Milieudatabase (NMD) zijn de LCA prestaties vastgelegd middels een Categorie 1 verklaring</w:t>
      </w:r>
      <w:r w:rsidR="00A859B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volgens EN-15804.</w:t>
      </w:r>
      <w:r w:rsidRPr="00D74AD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Deze wordt weergegeven in </w:t>
      </w:r>
      <w:r w:rsidR="00963B46">
        <w:rPr>
          <w:rFonts w:ascii="Arial" w:eastAsia="Calibri" w:hAnsi="Arial" w:cs="Arial"/>
          <w:color w:val="7F7F7F"/>
          <w:sz w:val="18"/>
          <w:szCs w:val="18"/>
          <w:lang w:val="nl-NL"/>
        </w:rPr>
        <w:t>een zeer gunstige</w:t>
      </w:r>
      <w:r w:rsidRPr="00D74AD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MKI-score (Milieu Kosten Impact) binnen de branche. </w:t>
      </w:r>
      <w:r w:rsidR="00726F6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Via brancheorganisatie VMRG wordt een bijdrage geleverd  middels </w:t>
      </w:r>
      <w:proofErr w:type="spellStart"/>
      <w:r w:rsidR="00726F6D">
        <w:rPr>
          <w:rFonts w:ascii="Arial" w:eastAsia="Calibri" w:hAnsi="Arial" w:cs="Arial"/>
          <w:color w:val="7F7F7F"/>
          <w:sz w:val="18"/>
          <w:szCs w:val="18"/>
          <w:lang w:val="nl-NL"/>
        </w:rPr>
        <w:t>PerpetuAL</w:t>
      </w:r>
      <w:proofErr w:type="spellEnd"/>
      <w:r w:rsidR="00726F6D">
        <w:rPr>
          <w:rFonts w:ascii="Times New Roman" w:eastAsiaTheme="minorHAnsi" w:hAnsi="Times New Roman" w:cs="Times New Roman"/>
          <w:sz w:val="24"/>
          <w:szCs w:val="24"/>
          <w:lang w:val="nl-NL" w:eastAsia="nl-NL"/>
        </w:rPr>
        <w:t xml:space="preserve"> </w:t>
      </w:r>
      <w:r w:rsidR="00726F6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</w:t>
      </w:r>
      <w:proofErr w:type="spellStart"/>
      <w:r w:rsidR="00726F6D">
        <w:rPr>
          <w:rFonts w:ascii="Arial" w:eastAsia="Calibri" w:hAnsi="Arial" w:cs="Arial"/>
          <w:color w:val="7F7F7F"/>
          <w:sz w:val="18"/>
          <w:szCs w:val="18"/>
          <w:lang w:val="nl-NL"/>
        </w:rPr>
        <w:t>AluEco</w:t>
      </w:r>
      <w:proofErr w:type="spellEnd"/>
      <w:r w:rsidR="00726F6D">
        <w:rPr>
          <w:rFonts w:ascii="Arial" w:eastAsia="Calibri" w:hAnsi="Arial" w:cs="Arial"/>
          <w:color w:val="7F7F7F"/>
          <w:sz w:val="18"/>
          <w:szCs w:val="18"/>
          <w:lang w:val="nl-NL"/>
        </w:rPr>
        <w:t>.</w:t>
      </w:r>
    </w:p>
    <w:p w14:paraId="70F14703" w14:textId="668D56EF" w:rsidR="00D74ADE" w:rsidRPr="00D96A91" w:rsidRDefault="00D74ADE" w:rsidP="00D74AD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proofErr w:type="spellStart"/>
      <w:r w:rsidRPr="00D96A91">
        <w:rPr>
          <w:rFonts w:ascii="Arial" w:eastAsia="Calibri" w:hAnsi="Arial" w:cs="Arial"/>
          <w:color w:val="7F7F7F"/>
          <w:sz w:val="18"/>
          <w:szCs w:val="18"/>
          <w:lang w:val="en-US"/>
        </w:rPr>
        <w:t>Certificaten</w:t>
      </w:r>
      <w:proofErr w:type="spellEnd"/>
      <w:r w:rsidRPr="00D96A91">
        <w:rPr>
          <w:rFonts w:ascii="Arial" w:eastAsia="Calibri" w:hAnsi="Arial" w:cs="Arial"/>
          <w:color w:val="7F7F7F"/>
          <w:sz w:val="18"/>
          <w:szCs w:val="18"/>
          <w:lang w:val="en-US"/>
        </w:rPr>
        <w:t>:</w:t>
      </w:r>
      <w:r w:rsidRPr="00D96A91"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>Cradle2Cradle</w:t>
      </w:r>
      <w:r w:rsidR="00D96A91" w:rsidRPr="00D96A91"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, </w:t>
      </w:r>
      <w:r w:rsidRPr="00D96A91">
        <w:rPr>
          <w:rFonts w:ascii="Arial" w:eastAsia="Calibri" w:hAnsi="Arial" w:cs="Arial"/>
          <w:color w:val="7F7F7F"/>
          <w:sz w:val="18"/>
          <w:szCs w:val="18"/>
          <w:lang w:val="en-US"/>
        </w:rPr>
        <w:t>LCA</w:t>
      </w:r>
      <w:r w:rsidR="00D96A91" w:rsidRPr="00D96A91"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, </w:t>
      </w:r>
      <w:r w:rsidRPr="00D96A91">
        <w:rPr>
          <w:rFonts w:ascii="Arial" w:eastAsia="Calibri" w:hAnsi="Arial" w:cs="Arial"/>
          <w:color w:val="7F7F7F"/>
          <w:sz w:val="18"/>
          <w:szCs w:val="18"/>
          <w:lang w:val="en-US"/>
        </w:rPr>
        <w:t>ISO 14001</w:t>
      </w:r>
      <w:r w:rsidR="00D96A91" w:rsidRPr="00D96A91"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, ISO 9001, Kawneer </w:t>
      </w:r>
      <w:proofErr w:type="spellStart"/>
      <w:r w:rsidR="00D96A91" w:rsidRPr="00D96A91">
        <w:rPr>
          <w:rFonts w:ascii="Arial" w:eastAsia="Calibri" w:hAnsi="Arial" w:cs="Arial"/>
          <w:color w:val="7F7F7F"/>
          <w:sz w:val="18"/>
          <w:szCs w:val="18"/>
          <w:lang w:val="en-US"/>
        </w:rPr>
        <w:t>s</w:t>
      </w:r>
      <w:r w:rsidR="00D96A91">
        <w:rPr>
          <w:rFonts w:ascii="Arial" w:eastAsia="Calibri" w:hAnsi="Arial" w:cs="Arial"/>
          <w:color w:val="7F7F7F"/>
          <w:sz w:val="18"/>
          <w:szCs w:val="18"/>
          <w:lang w:val="en-US"/>
        </w:rPr>
        <w:t>ysteemgarantie</w:t>
      </w:r>
      <w:proofErr w:type="spellEnd"/>
    </w:p>
    <w:p w14:paraId="733E4449" w14:textId="77777777" w:rsidR="00D74ADE" w:rsidRPr="00D74ADE" w:rsidRDefault="00D74ADE" w:rsidP="00D74AD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D74ADE">
        <w:rPr>
          <w:rFonts w:ascii="Arial" w:eastAsia="Calibri" w:hAnsi="Arial" w:cs="Arial"/>
          <w:color w:val="7F7F7F"/>
          <w:sz w:val="18"/>
          <w:szCs w:val="18"/>
          <w:lang w:val="nl-NL"/>
        </w:rPr>
        <w:t>Doelstelling:</w:t>
      </w:r>
      <w:r w:rsidRPr="00D74AD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verlagen CO</w:t>
      </w:r>
      <w:r w:rsidRPr="00D74ADE"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 w:rsidRPr="00D74AD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</w:t>
      </w:r>
      <w:proofErr w:type="spellStart"/>
      <w:r w:rsidRPr="00D74ADE">
        <w:rPr>
          <w:rFonts w:ascii="Arial" w:eastAsia="Calibri" w:hAnsi="Arial" w:cs="Arial"/>
          <w:color w:val="7F7F7F"/>
          <w:sz w:val="18"/>
          <w:szCs w:val="18"/>
          <w:lang w:val="nl-NL"/>
        </w:rPr>
        <w:t>Proof</w:t>
      </w:r>
      <w:proofErr w:type="spellEnd"/>
      <w:r w:rsidRPr="00D74AD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gebruik maken van gerecycled </w:t>
      </w:r>
    </w:p>
    <w:p w14:paraId="36CE8AA6" w14:textId="77777777" w:rsidR="00D74ADE" w:rsidRPr="00D74ADE" w:rsidRDefault="00D74ADE" w:rsidP="00D74AD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 w:rsidRPr="00D74AD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Pr="00D74ADE">
        <w:rPr>
          <w:rFonts w:ascii="Arial" w:eastAsia="Calibri" w:hAnsi="Arial" w:cs="Arial"/>
          <w:color w:val="7F7F7F"/>
          <w:sz w:val="18"/>
          <w:szCs w:val="18"/>
          <w:lang w:val="en-US"/>
        </w:rPr>
        <w:t>aluminium</w:t>
      </w:r>
      <w:proofErr w:type="spellEnd"/>
      <w:r w:rsidRPr="00D74ADE"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(AR 90 / AR 100) </w:t>
      </w:r>
      <w:proofErr w:type="spellStart"/>
      <w:r w:rsidRPr="00D74ADE">
        <w:rPr>
          <w:rFonts w:ascii="Arial" w:eastAsia="Calibri" w:hAnsi="Arial" w:cs="Arial"/>
          <w:color w:val="7F7F7F"/>
          <w:sz w:val="18"/>
          <w:szCs w:val="18"/>
          <w:lang w:val="en-US"/>
        </w:rPr>
        <w:t>middels</w:t>
      </w:r>
      <w:proofErr w:type="spellEnd"/>
      <w:r w:rsidRPr="00D74ADE"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CARE. </w:t>
      </w:r>
    </w:p>
    <w:p w14:paraId="4AC7302C" w14:textId="77777777" w:rsidR="00F82A04" w:rsidRPr="00D74ADE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404040"/>
          <w:sz w:val="18"/>
          <w:szCs w:val="18"/>
          <w:lang w:val="en-US"/>
        </w:rPr>
      </w:pPr>
    </w:p>
    <w:p w14:paraId="45170959" w14:textId="7ECB7E42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6F2AE6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Systeem mogelijkheden </w:t>
      </w:r>
      <w:r w:rsidRPr="00F82A0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Waterafvoer: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gepatenteerde verborgen waterafvoer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zowel binnen- als buitenbeglazing of gecombineerd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 Kawneer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Dichtingen: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gevulkaniseerd kader</w:t>
      </w:r>
      <w:bookmarkEnd w:id="6"/>
    </w:p>
    <w:bookmarkEnd w:id="2"/>
    <w:bookmarkEnd w:id="7"/>
    <w:p w14:paraId="1FCE7E04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4FC51B65" w14:textId="5FB7B830" w:rsidR="00F82A04" w:rsidRPr="006F2AE6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bookmarkStart w:id="8" w:name="OLE_LINK6"/>
      <w:r w:rsidRPr="006F2AE6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Modelkenmerken draaiende delen </w:t>
      </w:r>
    </w:p>
    <w:p w14:paraId="57B8D785" w14:textId="01743A4A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40404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Ramen: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rechte vleugels of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softline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vleugels </w:t>
      </w:r>
    </w:p>
    <w:p w14:paraId="12A9F12A" w14:textId="2622005A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F82A04">
        <w:rPr>
          <w:rFonts w:ascii="Arial" w:eastAsia="Calibri" w:hAnsi="Arial" w:cs="Arial"/>
          <w:color w:val="808080"/>
          <w:sz w:val="18"/>
          <w:szCs w:val="18"/>
          <w:lang w:val="nl-NL"/>
        </w:rPr>
        <w:t>rechte vleugels, indien versterking noodzakelijk keuze binnen- of buitenzijde versterkt</w:t>
      </w:r>
      <w:r w:rsidRPr="00F82A04">
        <w:rPr>
          <w:rFonts w:ascii="Arial" w:eastAsia="Calibri" w:hAnsi="Arial" w:cs="Arial"/>
          <w:color w:val="FF0000"/>
          <w:sz w:val="18"/>
          <w:szCs w:val="18"/>
          <w:lang w:val="nl-NL"/>
        </w:rPr>
        <w:t>.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bookmarkEnd w:id="8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bookmarkStart w:id="9" w:name="OLE_LINK7"/>
      <w:r w:rsidRPr="00F82A04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 xml:space="preserve">Hang- en sluitwerk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Systeemgebonden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beslag volgens specificatie Kawneer, overeenkomstig testrapporten en CE-markering</w:t>
      </w:r>
    </w:p>
    <w:p w14:paraId="1C9595B4" w14:textId="2D0AA8B1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Inbouw: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voorschriften en tekeningen van Kawneer</w:t>
      </w:r>
    </w:p>
    <w:p w14:paraId="319CCBC5" w14:textId="6BAA495E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>Handgreep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ramen: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 xml:space="preserve">A-Line, K-Vesta </w:t>
      </w:r>
    </w:p>
    <w:p w14:paraId="674212F0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ab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kleur naar keuze, zilvergrijs gelakt, blank geanodiseerd VOM1</w:t>
      </w:r>
    </w:p>
    <w:p w14:paraId="6CDD813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Handgreep deuren: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A-Line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, K-Vesta</w:t>
      </w:r>
    </w:p>
    <w:p w14:paraId="08B3EB43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kleur naar keuze, blank geanodiseerd VOM1</w:t>
      </w:r>
    </w:p>
    <w:p w14:paraId="7955249B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Raamscharnieren: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verborgen scharnieren</w:t>
      </w:r>
    </w:p>
    <w:p w14:paraId="526A422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paumelle raamscharnieren kleur naar keuze, standaard zilvergrijs gelakt</w:t>
      </w:r>
    </w:p>
    <w:p w14:paraId="51787EC0" w14:textId="4E596C2F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Deurscharnieren: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paumelle</w:t>
      </w:r>
      <w:r w:rsidR="0002537B">
        <w:rPr>
          <w:rFonts w:ascii="Arial" w:eastAsia="Calibri" w:hAnsi="Arial" w:cs="Arial"/>
          <w:color w:val="7F7F7F"/>
          <w:sz w:val="18"/>
          <w:szCs w:val="18"/>
          <w:lang w:val="nl-NL"/>
        </w:rPr>
        <w:t>-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of blokscharnieren, kleur naar keuze, blank geanodiseerd VOM1 </w:t>
      </w:r>
    </w:p>
    <w:bookmarkEnd w:id="3"/>
    <w:bookmarkEnd w:id="9"/>
    <w:p w14:paraId="16A36884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</w:p>
    <w:p w14:paraId="15ED3E7D" w14:textId="2A8F4D40" w:rsidR="00F82A04" w:rsidRPr="006F2AE6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0" w:name="OLE_LINK8"/>
      <w:r w:rsidRPr="006F2AE6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Prestatie omschrijving</w:t>
      </w:r>
    </w:p>
    <w:p w14:paraId="4982ED2B" w14:textId="0CF6673E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Isolator: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35 mm isolator met gepatenteerde Reflex technologie</w:t>
      </w:r>
    </w:p>
    <w:p w14:paraId="3ED16775" w14:textId="63E3804D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bookmarkStart w:id="11" w:name="_Hlk38363424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Luchtdoorlatendheid: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maximaal klasse 4 volgens EN 12207 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Waterdichtheid: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E1650 volgens EN 12208</w:t>
      </w:r>
    </w:p>
    <w:bookmarkEnd w:id="11"/>
    <w:p w14:paraId="027ACF5F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berekening fabrikant (NEN 12210 en 12211). Klasse: B5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Inbraakwerendheid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weerstandsklasse volgens NEN 5096: WK2, WK3</w:t>
      </w:r>
    </w:p>
    <w:p w14:paraId="3C72172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Uw vanaf 0,94 W/m²K (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Ug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= 0,6 W/m²K en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psi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= 0,040)</w:t>
      </w:r>
    </w:p>
    <w:p w14:paraId="7FEEEA04" w14:textId="036CD496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bookmarkStart w:id="12" w:name="OLE_LINK10"/>
      <w:r w:rsidR="0002537B">
        <w:rPr>
          <w:rFonts w:ascii="Arial" w:eastAsia="Calibri" w:hAnsi="Arial" w:cs="Arial"/>
          <w:color w:val="7F7F7F"/>
          <w:sz w:val="18"/>
          <w:szCs w:val="18"/>
          <w:lang w:val="nl-NL"/>
        </w:rPr>
        <w:t>v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olgens NTA 8800 en EN-ISO 10077-2 standaard gevelopening van 1230 x 1480 mm</w:t>
      </w:r>
    </w:p>
    <w:bookmarkEnd w:id="12"/>
    <w:p w14:paraId="0B948AC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RW 44 dB volgens EN 717-1</w:t>
      </w:r>
    </w:p>
    <w:bookmarkStart w:id="13" w:name="_Hlk195692134"/>
    <w:bookmarkEnd w:id="10"/>
    <w:p w14:paraId="5C9D8AF3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40404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sz w:val="18"/>
          <w:szCs w:val="18"/>
          <w:lang w:val="nl-NL"/>
        </w:rPr>
        <w:fldChar w:fldCharType="begin"/>
      </w:r>
      <w:r w:rsidRPr="00F82A04">
        <w:rPr>
          <w:rFonts w:ascii="Arial" w:eastAsia="Calibri" w:hAnsi="Arial" w:cs="Arial"/>
          <w:sz w:val="18"/>
          <w:szCs w:val="18"/>
          <w:lang w:val="nl-NL"/>
        </w:rPr>
        <w:instrText>HYPERLINK "https://www.kawneer.nl/functionaliteit/brandwerendheid"</w:instrText>
      </w:r>
      <w:r w:rsidRPr="00F82A04">
        <w:rPr>
          <w:rFonts w:ascii="Arial" w:eastAsia="Calibri" w:hAnsi="Arial" w:cs="Arial"/>
          <w:sz w:val="18"/>
          <w:szCs w:val="18"/>
          <w:lang w:val="nl-NL"/>
        </w:rPr>
      </w:r>
      <w:r w:rsidRPr="00F82A04">
        <w:rPr>
          <w:rFonts w:ascii="Arial" w:eastAsia="Calibri" w:hAnsi="Arial" w:cs="Arial"/>
          <w:sz w:val="18"/>
          <w:szCs w:val="18"/>
          <w:lang w:val="nl-NL"/>
        </w:rPr>
        <w:fldChar w:fldCharType="separate"/>
      </w:r>
      <w:r w:rsidRPr="00F82A04">
        <w:rPr>
          <w:rFonts w:ascii="Arial" w:eastAsia="Calibri" w:hAnsi="Arial" w:cs="Arial"/>
          <w:color w:val="404040"/>
          <w:sz w:val="18"/>
          <w:szCs w:val="18"/>
          <w:u w:val="single"/>
          <w:lang w:val="nl-NL"/>
        </w:rPr>
        <w:t>Brandwerendheid:</w:t>
      </w:r>
      <w:r w:rsidRPr="00F82A04">
        <w:rPr>
          <w:rFonts w:ascii="Arial" w:eastAsia="Calibri" w:hAnsi="Arial" w:cs="Arial"/>
          <w:sz w:val="18"/>
          <w:szCs w:val="18"/>
          <w:lang w:val="nl-NL"/>
        </w:rPr>
        <w:fldChar w:fldCharType="end"/>
      </w:r>
      <w:r w:rsidRPr="00F82A04">
        <w:rPr>
          <w:rFonts w:ascii="Arial" w:eastAsia="Calibri" w:hAnsi="Arial" w:cs="Arial"/>
          <w:color w:val="FF0000"/>
          <w:sz w:val="18"/>
          <w:szCs w:val="18"/>
          <w:lang w:val="nl-NL"/>
        </w:rPr>
        <w:tab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EW 30, EI 30, EW 60 (specificatie op aanvraag), middels RT 72 HI+ FR </w:t>
      </w:r>
      <w:bookmarkStart w:id="14" w:name="_Hlk37264593"/>
    </w:p>
    <w:p w14:paraId="2B71FBC8" w14:textId="77777777" w:rsidR="007C2234" w:rsidRDefault="007C223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bookmarkStart w:id="15" w:name="_Hlk195692200"/>
      <w:bookmarkEnd w:id="13"/>
    </w:p>
    <w:p w14:paraId="3D13C9C2" w14:textId="77777777" w:rsidR="00726F6D" w:rsidRDefault="00726F6D" w:rsidP="00F82A04">
      <w:pPr>
        <w:widowControl/>
        <w:tabs>
          <w:tab w:val="left" w:pos="1701"/>
        </w:tabs>
        <w:autoSpaceDE/>
        <w:autoSpaceDN/>
        <w:spacing w:line="22" w:lineRule="atLeast"/>
      </w:pPr>
    </w:p>
    <w:p w14:paraId="3AD63040" w14:textId="77777777" w:rsidR="00726F6D" w:rsidRDefault="00726F6D" w:rsidP="00F82A04">
      <w:pPr>
        <w:widowControl/>
        <w:tabs>
          <w:tab w:val="left" w:pos="1701"/>
        </w:tabs>
        <w:autoSpaceDE/>
        <w:autoSpaceDN/>
        <w:spacing w:line="22" w:lineRule="atLeast"/>
      </w:pPr>
    </w:p>
    <w:p w14:paraId="6B8A7629" w14:textId="77777777" w:rsidR="00726F6D" w:rsidRDefault="00726F6D" w:rsidP="00F82A04">
      <w:pPr>
        <w:widowControl/>
        <w:tabs>
          <w:tab w:val="left" w:pos="1701"/>
        </w:tabs>
        <w:autoSpaceDE/>
        <w:autoSpaceDN/>
        <w:spacing w:line="22" w:lineRule="atLeast"/>
      </w:pPr>
    </w:p>
    <w:p w14:paraId="7B23EA27" w14:textId="77777777" w:rsidR="00726F6D" w:rsidRDefault="00726F6D" w:rsidP="00F82A04">
      <w:pPr>
        <w:widowControl/>
        <w:tabs>
          <w:tab w:val="left" w:pos="1701"/>
        </w:tabs>
        <w:autoSpaceDE/>
        <w:autoSpaceDN/>
        <w:spacing w:line="22" w:lineRule="atLeast"/>
      </w:pPr>
    </w:p>
    <w:p w14:paraId="44424442" w14:textId="39E401C0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0" w:history="1">
        <w:r w:rsidRPr="00F82A04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F82A04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3D417BC8" w14:textId="22B40493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Qualicoat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F82A04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</w:t>
      </w:r>
      <w:r w:rsidR="009D1EB9">
        <w:rPr>
          <w:rFonts w:ascii="Arial" w:eastAsia="Calibri" w:hAnsi="Arial" w:cs="Arial"/>
          <w:color w:val="7F7F7F"/>
          <w:sz w:val="18"/>
          <w:szCs w:val="18"/>
          <w:lang w:val="nl-NL"/>
        </w:rPr>
        <w:t>toepassings- en garantieoverzicht</w:t>
      </w:r>
    </w:p>
    <w:p w14:paraId="14367F6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09C23A6F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7B4867A6" w14:textId="4D71F0FD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16" w:name="_Hlk38373651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(inclusief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Seaside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extra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conversielaag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  <w:bookmarkEnd w:id="16"/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23BD3568" w14:textId="547D6108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963B4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15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jaar 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vast, 10 jaar vast (beide </w:t>
      </w:r>
      <w:r w:rsidR="00963B46">
        <w:rPr>
          <w:rFonts w:ascii="Arial" w:eastAsia="Calibri" w:hAnsi="Arial" w:cs="Arial"/>
          <w:color w:val="7F7F7F"/>
          <w:sz w:val="18"/>
          <w:szCs w:val="18"/>
          <w:lang w:val="nl-NL"/>
        </w:rPr>
        <w:t>volgens VMRG</w:t>
      </w:r>
      <w:r w:rsidR="00D0378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voorwaarden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) </w:t>
      </w:r>
    </w:p>
    <w:p w14:paraId="2CB6920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730DCA32" w14:textId="19B5CFB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Qualanod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F82A04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</w:t>
      </w:r>
      <w:r w:rsidR="009D1EB9">
        <w:rPr>
          <w:rFonts w:ascii="Arial" w:eastAsia="Calibri" w:hAnsi="Arial" w:cs="Arial"/>
          <w:color w:val="7F7F7F"/>
          <w:sz w:val="18"/>
          <w:szCs w:val="18"/>
          <w:lang w:val="nl-NL"/>
        </w:rPr>
        <w:t>toepassings- en garantieoverzicht</w:t>
      </w:r>
    </w:p>
    <w:p w14:paraId="7312D952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F82A04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3528140E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5D961AE6" w14:textId="26012A42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6292E423" w14:textId="49A1B874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vast (</w:t>
      </w:r>
      <w:r w:rsidR="00963B46">
        <w:rPr>
          <w:rFonts w:ascii="Arial" w:eastAsia="Calibri" w:hAnsi="Arial" w:cs="Arial"/>
          <w:color w:val="7F7F7F"/>
          <w:sz w:val="18"/>
          <w:szCs w:val="18"/>
          <w:lang w:val="nl-NL"/>
        </w:rPr>
        <w:t>volgens VMRG</w:t>
      </w:r>
      <w:r w:rsidR="00D0378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voorwaarden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</w:p>
    <w:bookmarkEnd w:id="14"/>
    <w:p w14:paraId="14DF4A6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5535DD2E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7" w:name="OLE_LINK3"/>
      <w:r w:rsidRPr="00F82A04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17"/>
    <w:p w14:paraId="33CAD51C" w14:textId="77777777" w:rsidR="00824B08" w:rsidRDefault="00824B08" w:rsidP="00824B08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70EF3B9F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24CF309C" w14:textId="77777777" w:rsidR="00F82A04" w:rsidRPr="00F82A04" w:rsidRDefault="00F82A04" w:rsidP="00F82A04">
      <w:pPr>
        <w:widowControl/>
        <w:autoSpaceDE/>
        <w:autoSpaceDN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F82A04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F82A0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1" w:history="1">
        <w:r w:rsidRPr="00F82A04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F82A04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2" w:history="1">
        <w:r w:rsidRPr="00F82A04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bookmarkEnd w:id="15"/>
    <w:p w14:paraId="3B888F3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00EBE457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bookmarkEnd w:id="1"/>
    </w:p>
    <w:bookmarkEnd w:id="4"/>
    <w:p w14:paraId="63B8EA24" w14:textId="1F683E61" w:rsidR="00127575" w:rsidRPr="00F82A04" w:rsidRDefault="00127575" w:rsidP="00F82A04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sectPr w:rsidR="00127575" w:rsidRPr="00F82A04" w:rsidSect="000A266D">
      <w:headerReference w:type="default" r:id="rId13"/>
      <w:footerReference w:type="default" r:id="rId14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1627" w14:textId="77777777" w:rsidR="00883816" w:rsidRDefault="00883816" w:rsidP="0054789B">
      <w:r>
        <w:separator/>
      </w:r>
    </w:p>
  </w:endnote>
  <w:endnote w:type="continuationSeparator" w:id="0">
    <w:p w14:paraId="24649417" w14:textId="77777777" w:rsidR="00883816" w:rsidRDefault="00883816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BD99" w14:textId="77777777" w:rsidR="00883816" w:rsidRDefault="00883816" w:rsidP="0054789B">
      <w:r>
        <w:separator/>
      </w:r>
    </w:p>
  </w:footnote>
  <w:footnote w:type="continuationSeparator" w:id="0">
    <w:p w14:paraId="28D1ACD3" w14:textId="77777777" w:rsidR="00883816" w:rsidRDefault="00883816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2537B"/>
    <w:rsid w:val="00075EDA"/>
    <w:rsid w:val="00094DB1"/>
    <w:rsid w:val="000A266D"/>
    <w:rsid w:val="000D2A77"/>
    <w:rsid w:val="000E0626"/>
    <w:rsid w:val="00127575"/>
    <w:rsid w:val="00146CBB"/>
    <w:rsid w:val="00152643"/>
    <w:rsid w:val="00190D2F"/>
    <w:rsid w:val="00236F15"/>
    <w:rsid w:val="002C7986"/>
    <w:rsid w:val="00300894"/>
    <w:rsid w:val="00313E74"/>
    <w:rsid w:val="0037525E"/>
    <w:rsid w:val="003918B9"/>
    <w:rsid w:val="00394B51"/>
    <w:rsid w:val="003A242C"/>
    <w:rsid w:val="003D40CE"/>
    <w:rsid w:val="003F03B2"/>
    <w:rsid w:val="003F2920"/>
    <w:rsid w:val="003F7B99"/>
    <w:rsid w:val="0040564C"/>
    <w:rsid w:val="004171B4"/>
    <w:rsid w:val="00425C5D"/>
    <w:rsid w:val="00451118"/>
    <w:rsid w:val="00462B63"/>
    <w:rsid w:val="004C61EA"/>
    <w:rsid w:val="00515FD9"/>
    <w:rsid w:val="005419FD"/>
    <w:rsid w:val="0054789B"/>
    <w:rsid w:val="00591571"/>
    <w:rsid w:val="005976BB"/>
    <w:rsid w:val="005B0347"/>
    <w:rsid w:val="005D30DA"/>
    <w:rsid w:val="005E46A0"/>
    <w:rsid w:val="00646865"/>
    <w:rsid w:val="00667D1B"/>
    <w:rsid w:val="006A57FB"/>
    <w:rsid w:val="006E5A58"/>
    <w:rsid w:val="006F0D18"/>
    <w:rsid w:val="006F2AE6"/>
    <w:rsid w:val="00726F6D"/>
    <w:rsid w:val="00772830"/>
    <w:rsid w:val="00782878"/>
    <w:rsid w:val="007A218F"/>
    <w:rsid w:val="007A3BE9"/>
    <w:rsid w:val="007C2234"/>
    <w:rsid w:val="007E446A"/>
    <w:rsid w:val="00824B08"/>
    <w:rsid w:val="00883816"/>
    <w:rsid w:val="00890538"/>
    <w:rsid w:val="008A259B"/>
    <w:rsid w:val="008C684B"/>
    <w:rsid w:val="008F7595"/>
    <w:rsid w:val="00911284"/>
    <w:rsid w:val="00920B96"/>
    <w:rsid w:val="00962533"/>
    <w:rsid w:val="00963B46"/>
    <w:rsid w:val="009C5035"/>
    <w:rsid w:val="009D1EB9"/>
    <w:rsid w:val="009D5B5D"/>
    <w:rsid w:val="009E530D"/>
    <w:rsid w:val="009F5C90"/>
    <w:rsid w:val="00A626FC"/>
    <w:rsid w:val="00A859B5"/>
    <w:rsid w:val="00AD6A10"/>
    <w:rsid w:val="00B9457B"/>
    <w:rsid w:val="00BB0BC3"/>
    <w:rsid w:val="00CC61CE"/>
    <w:rsid w:val="00CD3151"/>
    <w:rsid w:val="00CD43F3"/>
    <w:rsid w:val="00D03783"/>
    <w:rsid w:val="00D36E8D"/>
    <w:rsid w:val="00D72716"/>
    <w:rsid w:val="00D74ADE"/>
    <w:rsid w:val="00D96A91"/>
    <w:rsid w:val="00DD37E3"/>
    <w:rsid w:val="00E3137A"/>
    <w:rsid w:val="00E54D51"/>
    <w:rsid w:val="00E750AF"/>
    <w:rsid w:val="00E91C86"/>
    <w:rsid w:val="00EB109F"/>
    <w:rsid w:val="00F22A8B"/>
    <w:rsid w:val="00F31A84"/>
    <w:rsid w:val="00F33CA9"/>
    <w:rsid w:val="00F7005B"/>
    <w:rsid w:val="00F8122B"/>
    <w:rsid w:val="00F82A04"/>
    <w:rsid w:val="00F9029B"/>
    <w:rsid w:val="00FE2C27"/>
    <w:rsid w:val="00FE565E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190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estekservice.kawneer.nl/nl-NL/ramen-en-deuren/g1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wneer.n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kawneer.nl/functionaliteit/oppervlaktebehandelin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C0458-5BF4-4323-BF17-3BE22F2B93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customXml/itemProps4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25</cp:revision>
  <dcterms:created xsi:type="dcterms:W3CDTF">2025-04-28T07:29:00Z</dcterms:created>
  <dcterms:modified xsi:type="dcterms:W3CDTF">2025-10-01T10:10:00Z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